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F2" w:rsidRPr="005F292D" w:rsidRDefault="008118F2" w:rsidP="008118F2">
      <w:pPr>
        <w:spacing w:line="360" w:lineRule="auto"/>
        <w:jc w:val="center"/>
        <w:rPr>
          <w:rFonts w:ascii="方正仿宋_GBK" w:eastAsia="方正仿宋_GBK"/>
          <w:b/>
          <w:sz w:val="28"/>
          <w:szCs w:val="24"/>
        </w:rPr>
      </w:pPr>
      <w:r w:rsidRPr="005F292D">
        <w:rPr>
          <w:rFonts w:ascii="方正仿宋_GBK" w:eastAsia="方正仿宋_GBK" w:hint="eastAsia"/>
          <w:b/>
          <w:sz w:val="28"/>
          <w:szCs w:val="24"/>
        </w:rPr>
        <w:t>国际关系学院202</w:t>
      </w:r>
      <w:r>
        <w:rPr>
          <w:rFonts w:ascii="方正仿宋_GBK" w:eastAsia="方正仿宋_GBK" w:hint="eastAsia"/>
          <w:b/>
          <w:sz w:val="28"/>
          <w:szCs w:val="24"/>
        </w:rPr>
        <w:t>4</w:t>
      </w:r>
      <w:r w:rsidRPr="005F292D">
        <w:rPr>
          <w:rFonts w:ascii="方正仿宋_GBK" w:eastAsia="方正仿宋_GBK" w:hint="eastAsia"/>
          <w:b/>
          <w:sz w:val="28"/>
          <w:szCs w:val="24"/>
        </w:rPr>
        <w:t>级政治学大</w:t>
      </w:r>
      <w:bookmarkStart w:id="0" w:name="_GoBack"/>
      <w:bookmarkEnd w:id="0"/>
      <w:proofErr w:type="gramStart"/>
      <w:r w:rsidRPr="005F292D">
        <w:rPr>
          <w:rFonts w:ascii="方正仿宋_GBK" w:eastAsia="方正仿宋_GBK" w:hint="eastAsia"/>
          <w:b/>
          <w:sz w:val="28"/>
          <w:szCs w:val="24"/>
        </w:rPr>
        <w:t>类</w:t>
      </w:r>
      <w:r>
        <w:rPr>
          <w:rFonts w:ascii="方正仿宋_GBK" w:eastAsia="方正仿宋_GBK" w:hint="eastAsia"/>
          <w:b/>
          <w:sz w:val="28"/>
          <w:szCs w:val="24"/>
        </w:rPr>
        <w:t>拟</w:t>
      </w:r>
      <w:proofErr w:type="gramEnd"/>
      <w:r w:rsidRPr="005F292D">
        <w:rPr>
          <w:rFonts w:ascii="方正仿宋_GBK" w:eastAsia="方正仿宋_GBK" w:hint="eastAsia"/>
          <w:b/>
          <w:sz w:val="28"/>
          <w:szCs w:val="24"/>
        </w:rPr>
        <w:t>专业分流名单</w:t>
      </w:r>
    </w:p>
    <w:p w:rsidR="00705387" w:rsidRPr="008118F2" w:rsidRDefault="00705387">
      <w:pPr>
        <w:rPr>
          <w:rFonts w:hint="eastAs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6"/>
        <w:gridCol w:w="1979"/>
        <w:gridCol w:w="1407"/>
        <w:gridCol w:w="2119"/>
        <w:gridCol w:w="2251"/>
      </w:tblGrid>
      <w:tr w:rsidR="008118F2" w:rsidRPr="008118F2" w:rsidTr="00CB2585">
        <w:trPr>
          <w:trHeight w:val="540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拟转入</w:t>
            </w:r>
            <w:r w:rsidRPr="008118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原</w:t>
            </w:r>
            <w:r w:rsidRPr="008118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行政班名称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20202302030063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刘文佳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20202402030004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彭静媛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20202402030007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张紫旭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20202402030014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李肖珂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20202402030019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杨登凯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20202402030026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李香逸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20202402030027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夏睿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20202402030032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余金蔓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20202402030038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周语怡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20202402030039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田晋华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20202402030042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李菲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20202402030048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徐平娟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20202402030049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袁润楚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20202402030052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莫陈红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20202402030056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尹笔</w:t>
            </w: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颍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20202402030059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廖心雅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20202402030064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20202402030067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李钰璐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20202402030068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李馨依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20202402030073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顾冬妮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20202402030083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陈友荧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20202402030084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彭福钞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20202402040106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江玲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20202402030003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冉小玉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20202402030005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徐康淳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梁芊欣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程茹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20202402030022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黄治亚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20202402030023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刘鑫月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王丽华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20202402030037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敖江玲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20202402030041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张宏艳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20202402030043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蒋睿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20202402030044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蔡宇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20202402030046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刘俞岑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20202402030047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20202402030058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张路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20202402030063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薛璐灿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20202402030081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季尔</w:t>
            </w: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20202402030082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魏跃文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20202402030086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雷婷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20202402030090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李静琳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20202202030073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熊林蕊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20202402030002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陈鹊楠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20202402030009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彭骞逸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20202402030017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陈思语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王泓锦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20202402030025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向鹏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20202402030028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彭杰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李烁蓝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20202402030036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周容羽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20202402030045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张均玉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闫巧函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20202402030051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彭槿</w:t>
            </w:r>
            <w:proofErr w:type="gramEnd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铱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20202402030053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杨玺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20202402030061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李俊楷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20202402030062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高博之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20202402030072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沈渤翔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20202402030074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邱子函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20202402030075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杨雨蒙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20202402030077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延益辰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20202402030078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胡贺泽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20202402030079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贺志远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20202402030080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赵思维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20202402030085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陈思羽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2024级政治学类1班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20202402030001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向诗琪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20202402030006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彭菲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20202402030008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曾瑶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20202402030011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戴冬英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何悦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曾馨怡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20202402030018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郭俊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20202402030021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袁皓荣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20202402030029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尹若溪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20202402030031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万小莲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20202402030034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刘诗怡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20202402030035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张诗韵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20202402030040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陈娜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20202402030055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周鑫悦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20202402030057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20202402030060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熊颖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20202402030069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覃晶淼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20202402030070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20202402030071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李秋逸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20202402030076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王元子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20202402030088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20202402030089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黎佳欣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  <w:tr w:rsidR="008118F2" w:rsidRPr="008118F2" w:rsidTr="00CB2585">
        <w:trPr>
          <w:trHeight w:val="398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20202402050064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龙霞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F2" w:rsidRPr="008118F2" w:rsidRDefault="008118F2" w:rsidP="008118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8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2024级政治学类2班</w:t>
            </w:r>
          </w:p>
        </w:tc>
      </w:tr>
    </w:tbl>
    <w:p w:rsidR="008118F2" w:rsidRDefault="008118F2"/>
    <w:sectPr w:rsidR="008118F2" w:rsidSect="00CB2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03" w:rsidRDefault="008F5603" w:rsidP="008118F2">
      <w:r>
        <w:separator/>
      </w:r>
    </w:p>
  </w:endnote>
  <w:endnote w:type="continuationSeparator" w:id="0">
    <w:p w:rsidR="008F5603" w:rsidRDefault="008F5603" w:rsidP="0081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03" w:rsidRDefault="008F5603" w:rsidP="008118F2">
      <w:r>
        <w:separator/>
      </w:r>
    </w:p>
  </w:footnote>
  <w:footnote w:type="continuationSeparator" w:id="0">
    <w:p w:rsidR="008F5603" w:rsidRDefault="008F5603" w:rsidP="00811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9E"/>
    <w:rsid w:val="00705387"/>
    <w:rsid w:val="008118F2"/>
    <w:rsid w:val="008F5603"/>
    <w:rsid w:val="00CB2585"/>
    <w:rsid w:val="00E8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8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8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3005</Characters>
  <Application>Microsoft Office Word</Application>
  <DocSecurity>0</DocSecurity>
  <Lines>25</Lines>
  <Paragraphs>7</Paragraphs>
  <ScaleCrop>false</ScaleCrop>
  <Company>xt256.com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xt256.com</cp:lastModifiedBy>
  <cp:revision>3</cp:revision>
  <dcterms:created xsi:type="dcterms:W3CDTF">2026-05-27T09:25:00Z</dcterms:created>
  <dcterms:modified xsi:type="dcterms:W3CDTF">2026-05-27T09:27:00Z</dcterms:modified>
</cp:coreProperties>
</file>